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B41" w:rsidRPr="00E30B41" w:rsidRDefault="00E30B41" w:rsidP="00E30B41">
      <w:pPr>
        <w:jc w:val="center"/>
        <w:rPr>
          <w:b/>
          <w:sz w:val="24"/>
        </w:rPr>
      </w:pPr>
      <w:r w:rsidRPr="00E30B41">
        <w:rPr>
          <w:b/>
          <w:sz w:val="24"/>
        </w:rPr>
        <w:t>Unit 4: Banking &amp; Consumer Protection Unit Assessment</w:t>
      </w:r>
    </w:p>
    <w:p w:rsidR="00E30B41" w:rsidRDefault="00E30B41" w:rsidP="00E30B41">
      <w:r>
        <w:t xml:space="preserve">Upon completion of the Banking and Consumer Protection unit, complete the following as a unit assessment: </w:t>
      </w:r>
    </w:p>
    <w:p w:rsidR="00E30B41" w:rsidRDefault="00E30B41" w:rsidP="00E30B41">
      <w:pPr>
        <w:pStyle w:val="ListParagraph"/>
        <w:numPr>
          <w:ilvl w:val="0"/>
          <w:numId w:val="1"/>
        </w:numPr>
        <w:ind w:left="360"/>
      </w:pPr>
      <w:r>
        <w:t xml:space="preserve">Create a top 10 checklist of things that consumers should research/know about a financial institution before deciding where to do their banking(2 marks per item) </w:t>
      </w:r>
      <w:r>
        <w:tab/>
      </w:r>
      <w:r>
        <w:tab/>
      </w:r>
    </w:p>
    <w:p w:rsidR="00E30B41" w:rsidRDefault="00E30B41" w:rsidP="00E30B41">
      <w:pPr>
        <w:pStyle w:val="ListParagraph"/>
        <w:numPr>
          <w:ilvl w:val="1"/>
          <w:numId w:val="1"/>
        </w:numPr>
      </w:pPr>
      <w:r>
        <w:t>What does the consumer need to consider when deciding which institution is best for them</w:t>
      </w:r>
    </w:p>
    <w:p w:rsidR="00E30B41" w:rsidRDefault="00E30B41" w:rsidP="00E30B41">
      <w:pPr>
        <w:pStyle w:val="ListParagraph"/>
        <w:numPr>
          <w:ilvl w:val="1"/>
          <w:numId w:val="1"/>
        </w:numPr>
      </w:pPr>
      <w:r>
        <w:t xml:space="preserve">Visually appealing (check boxes) </w:t>
      </w:r>
    </w:p>
    <w:p w:rsidR="00E30B41" w:rsidRDefault="00E30B41" w:rsidP="008A66E1">
      <w:pPr>
        <w:pStyle w:val="ListParagraph"/>
        <w:numPr>
          <w:ilvl w:val="1"/>
          <w:numId w:val="1"/>
        </w:numPr>
      </w:pPr>
      <w:r>
        <w:t>Formatting</w:t>
      </w:r>
      <w:r w:rsidR="008A66E1">
        <w:t xml:space="preserve"> / Organization / Spelling</w:t>
      </w:r>
      <w:r w:rsidR="008A66E1">
        <w:tab/>
      </w:r>
      <w:r w:rsidR="008A66E1">
        <w:tab/>
      </w:r>
      <w:r w:rsidR="008A66E1">
        <w:tab/>
      </w:r>
      <w:r w:rsidR="008A66E1">
        <w:tab/>
      </w:r>
      <w:r w:rsidR="008A66E1">
        <w:tab/>
      </w:r>
      <w:r w:rsidR="008A66E1">
        <w:tab/>
      </w:r>
      <w:r w:rsidRPr="008A66E1">
        <w:rPr>
          <w:b/>
        </w:rPr>
        <w:t xml:space="preserve">  /20</w:t>
      </w:r>
      <w:r>
        <w:br/>
      </w:r>
    </w:p>
    <w:p w:rsidR="00E30B41" w:rsidRDefault="00E30B41" w:rsidP="00E30B41">
      <w:pPr>
        <w:pStyle w:val="ListParagraph"/>
        <w:numPr>
          <w:ilvl w:val="0"/>
          <w:numId w:val="1"/>
        </w:numPr>
        <w:ind w:left="360"/>
      </w:pPr>
      <w:r>
        <w:t>Explain how someone’s banking needs will evolve throughout their life cycle.</w:t>
      </w:r>
      <w:r>
        <w:tab/>
      </w:r>
      <w:r>
        <w:tab/>
      </w:r>
      <w:r w:rsidRPr="00E30B41">
        <w:rPr>
          <w:b/>
        </w:rPr>
        <w:t xml:space="preserve"> </w:t>
      </w:r>
      <w:r>
        <w:rPr>
          <w:b/>
        </w:rPr>
        <w:t xml:space="preserve"> /5</w:t>
      </w:r>
    </w:p>
    <w:p w:rsidR="00E30B41" w:rsidRDefault="00E30B41" w:rsidP="00E30B41">
      <w:pPr>
        <w:pStyle w:val="ListParagraph"/>
        <w:ind w:left="360"/>
      </w:pPr>
    </w:p>
    <w:p w:rsidR="008A66E1" w:rsidRDefault="00E30B41" w:rsidP="008A66E1">
      <w:pPr>
        <w:pStyle w:val="ListParagraph"/>
        <w:numPr>
          <w:ilvl w:val="0"/>
          <w:numId w:val="1"/>
        </w:numPr>
        <w:ind w:left="360"/>
      </w:pPr>
      <w:r>
        <w:t xml:space="preserve">Create a 1 page </w:t>
      </w:r>
      <w:r w:rsidR="008A66E1">
        <w:t>poster or info</w:t>
      </w:r>
      <w:r>
        <w:t xml:space="preserve">graphic describing 2-4 scams, ways to protect yourself, and additional information (things you learned, did you know?, myth busters, what to do if you’ve been scammed, where to report, </w:t>
      </w:r>
      <w:proofErr w:type="spellStart"/>
      <w:r>
        <w:t>etc</w:t>
      </w:r>
      <w:proofErr w:type="spellEnd"/>
      <w:r>
        <w:t xml:space="preserve">) </w:t>
      </w:r>
      <w:r>
        <w:tab/>
      </w:r>
    </w:p>
    <w:p w:rsidR="008A66E1" w:rsidRDefault="008A66E1" w:rsidP="008A66E1">
      <w:pPr>
        <w:pStyle w:val="ListParagraph"/>
        <w:numPr>
          <w:ilvl w:val="0"/>
          <w:numId w:val="2"/>
        </w:numPr>
      </w:pPr>
      <w:r>
        <w:t xml:space="preserve">Visually appealing </w:t>
      </w:r>
    </w:p>
    <w:p w:rsidR="008A66E1" w:rsidRDefault="008A66E1" w:rsidP="008A66E1">
      <w:pPr>
        <w:pStyle w:val="ListParagraph"/>
        <w:numPr>
          <w:ilvl w:val="0"/>
          <w:numId w:val="2"/>
        </w:numPr>
      </w:pPr>
      <w:r>
        <w:t>Informative and viewer friendly</w:t>
      </w:r>
    </w:p>
    <w:p w:rsidR="008A66E1" w:rsidRDefault="008A66E1" w:rsidP="008A66E1">
      <w:pPr>
        <w:pStyle w:val="ListParagraph"/>
        <w:numPr>
          <w:ilvl w:val="0"/>
          <w:numId w:val="2"/>
        </w:numPr>
      </w:pPr>
      <w:r>
        <w:t>Formatting / organization / spelling</w:t>
      </w:r>
    </w:p>
    <w:p w:rsidR="00E30B41" w:rsidRPr="00F16A0E" w:rsidRDefault="008A66E1" w:rsidP="00F16A0E">
      <w:pPr>
        <w:pStyle w:val="ListParagraph"/>
        <w:numPr>
          <w:ilvl w:val="0"/>
          <w:numId w:val="2"/>
        </w:numPr>
      </w:pPr>
      <w:r>
        <w:t xml:space="preserve">Suggested sites: </w:t>
      </w:r>
      <w:hyperlink r:id="rId5" w:history="1">
        <w:r w:rsidRPr="00B35B63">
          <w:rPr>
            <w:rStyle w:val="Hyperlink"/>
          </w:rPr>
          <w:t>http://www.creativebloq.com/infographic/tools-2131971</w:t>
        </w:r>
      </w:hyperlink>
      <w:r>
        <w:t xml:space="preserve"> </w:t>
      </w:r>
      <w:r>
        <w:tab/>
      </w:r>
      <w:r w:rsidR="00E30B41" w:rsidRPr="008A66E1">
        <w:rPr>
          <w:b/>
        </w:rPr>
        <w:t xml:space="preserve"> /10</w:t>
      </w:r>
    </w:p>
    <w:p w:rsidR="00F16A0E" w:rsidRDefault="00F16A0E" w:rsidP="00F16A0E">
      <w:pPr>
        <w:pStyle w:val="ListParagraph"/>
        <w:ind w:left="1080"/>
      </w:pPr>
      <w:bookmarkStart w:id="0" w:name="_GoBack"/>
      <w:bookmarkEnd w:id="0"/>
    </w:p>
    <w:p w:rsidR="00E30B41" w:rsidRPr="00E30B41" w:rsidRDefault="00E30B41" w:rsidP="00E30B41">
      <w:pPr>
        <w:pStyle w:val="ListParagraph"/>
        <w:ind w:left="360"/>
        <w:jc w:val="center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30B41">
        <w:rPr>
          <w:b/>
          <w:sz w:val="28"/>
        </w:rPr>
        <w:t>Total:        /35</w:t>
      </w:r>
    </w:p>
    <w:sectPr w:rsidR="00E30B41" w:rsidRPr="00E30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1723B"/>
    <w:multiLevelType w:val="hybridMultilevel"/>
    <w:tmpl w:val="351A7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076CF1"/>
    <w:multiLevelType w:val="hybridMultilevel"/>
    <w:tmpl w:val="F3163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B41"/>
    <w:rsid w:val="00350852"/>
    <w:rsid w:val="008A66E1"/>
    <w:rsid w:val="00922754"/>
    <w:rsid w:val="00E30B41"/>
    <w:rsid w:val="00F1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F7CD0"/>
  <w15:chartTrackingRefBased/>
  <w15:docId w15:val="{84C88187-FFE0-49FB-9574-B3F48048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0B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66E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reativebloq.com/infographic/tools-2131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4</cp:revision>
  <dcterms:created xsi:type="dcterms:W3CDTF">2017-10-25T20:09:00Z</dcterms:created>
  <dcterms:modified xsi:type="dcterms:W3CDTF">2017-10-25T20:48:00Z</dcterms:modified>
</cp:coreProperties>
</file>